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F4" w:rsidRDefault="006237F4" w:rsidP="006237F4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5-Зертханалық жұмыс</w:t>
      </w:r>
    </w:p>
    <w:p w:rsidR="006237F4" w:rsidRDefault="006237F4" w:rsidP="006237F4">
      <w:pPr>
        <w:ind w:firstLine="540"/>
        <w:jc w:val="center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Сол рекурсияны жою</w:t>
      </w:r>
    </w:p>
    <w:p w:rsidR="00C62DE6" w:rsidRPr="00794984" w:rsidRDefault="00C62DE6" w:rsidP="006237F4">
      <w:pPr>
        <w:ind w:firstLine="540"/>
        <w:jc w:val="center"/>
        <w:rPr>
          <w:b/>
          <w:sz w:val="28"/>
          <w:szCs w:val="28"/>
        </w:rPr>
      </w:pPr>
    </w:p>
    <w:p w:rsidR="00C62DE6" w:rsidRPr="0084072B" w:rsidRDefault="00C62DE6" w:rsidP="00C62DE6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lang w:val="kk-KZ"/>
        </w:rPr>
      </w:pPr>
    </w:p>
    <w:p w:rsidR="00C62DE6" w:rsidRPr="0084072B" w:rsidRDefault="00C62DE6" w:rsidP="00C62DE6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color w:val="000000"/>
        </w:rPr>
      </w:pPr>
      <w:r w:rsidRPr="0084072B">
        <w:rPr>
          <w:b/>
          <w:color w:val="000000"/>
          <w:lang w:val="kk-KZ"/>
        </w:rPr>
        <w:t>Жоспар</w:t>
      </w:r>
      <w:r w:rsidRPr="0084072B">
        <w:rPr>
          <w:b/>
          <w:color w:val="000000"/>
        </w:rPr>
        <w:t>:</w:t>
      </w:r>
    </w:p>
    <w:p w:rsidR="00C62DE6" w:rsidRPr="0084072B" w:rsidRDefault="00C62DE6" w:rsidP="00C62DE6">
      <w:pPr>
        <w:ind w:firstLine="540"/>
      </w:pPr>
      <w:r w:rsidRPr="0084072B">
        <w:rPr>
          <w:color w:val="000000"/>
        </w:rPr>
        <w:t xml:space="preserve">1 </w:t>
      </w:r>
      <w:r w:rsidRPr="0084072B">
        <w:rPr>
          <w:lang w:val="kk-KZ"/>
        </w:rPr>
        <w:t xml:space="preserve">КБ-грамматиктердің </w:t>
      </w:r>
      <w:r w:rsidRPr="0084072B">
        <w:rPr>
          <w:rFonts w:eastAsia="Batang"/>
          <w:lang w:eastAsia="ko-KR"/>
        </w:rPr>
        <w:t>эквивалент</w:t>
      </w:r>
      <w:r w:rsidRPr="0084072B">
        <w:rPr>
          <w:rFonts w:eastAsia="Batang"/>
          <w:lang w:val="kk-KZ" w:eastAsia="ko-KR"/>
        </w:rPr>
        <w:t>ті айналдырулар</w:t>
      </w:r>
      <w:r w:rsidRPr="0084072B">
        <w:t>.</w:t>
      </w:r>
    </w:p>
    <w:p w:rsidR="00C62DE6" w:rsidRPr="0084072B" w:rsidRDefault="00C62DE6" w:rsidP="00C62DE6">
      <w:pPr>
        <w:ind w:firstLine="540"/>
      </w:pPr>
      <w:r w:rsidRPr="0084072B">
        <w:t xml:space="preserve">2 </w:t>
      </w:r>
      <w:r w:rsidRPr="0084072B">
        <w:rPr>
          <w:lang w:val="kk-KZ"/>
        </w:rPr>
        <w:t>Пайдалы емес символдарды жою</w:t>
      </w:r>
      <w:r w:rsidRPr="0084072B">
        <w:t>.</w:t>
      </w:r>
    </w:p>
    <w:p w:rsidR="00C62DE6" w:rsidRPr="0084072B" w:rsidRDefault="00C62DE6" w:rsidP="00C62DE6">
      <w:pPr>
        <w:ind w:firstLine="540"/>
      </w:pPr>
      <w:r w:rsidRPr="0084072B">
        <w:t>3</w:t>
      </w:r>
      <w:proofErr w:type="gramStart"/>
      <w:r w:rsidRPr="0084072B">
        <w:t xml:space="preserve"> </w:t>
      </w:r>
      <w:r w:rsidRPr="0084072B">
        <w:rPr>
          <w:lang w:val="kk-KZ"/>
        </w:rPr>
        <w:t>Т</w:t>
      </w:r>
      <w:proofErr w:type="gramEnd"/>
      <w:r w:rsidRPr="0084072B">
        <w:rPr>
          <w:lang w:val="kk-KZ"/>
        </w:rPr>
        <w:t>ізбекті ережелерді алып тастау</w:t>
      </w:r>
      <w:r w:rsidRPr="0084072B">
        <w:t>.</w:t>
      </w:r>
    </w:p>
    <w:p w:rsidR="00C62DE6" w:rsidRPr="0084072B" w:rsidRDefault="00C62DE6" w:rsidP="00C62DE6">
      <w:pPr>
        <w:ind w:firstLine="540"/>
      </w:pPr>
      <w:r w:rsidRPr="0084072B">
        <w:t xml:space="preserve">4 </w:t>
      </w:r>
      <w:r w:rsidRPr="0084072B">
        <w:rPr>
          <w:lang w:val="kk-KZ"/>
        </w:rPr>
        <w:t>Еркін ереже шығаруды жою</w:t>
      </w:r>
      <w:r w:rsidRPr="0084072B">
        <w:t>.</w:t>
      </w:r>
    </w:p>
    <w:p w:rsidR="00C62DE6" w:rsidRPr="0084072B" w:rsidRDefault="00C62DE6" w:rsidP="00C62DE6">
      <w:pPr>
        <w:shd w:val="clear" w:color="auto" w:fill="FFFFFF"/>
        <w:autoSpaceDE w:val="0"/>
        <w:autoSpaceDN w:val="0"/>
        <w:adjustRightInd w:val="0"/>
        <w:ind w:left="426" w:firstLine="141"/>
        <w:jc w:val="both"/>
      </w:pPr>
      <w:r w:rsidRPr="0084072B">
        <w:t xml:space="preserve">5 </w:t>
      </w:r>
      <w:r w:rsidRPr="0084072B">
        <w:rPr>
          <w:lang w:val="kk-KZ"/>
        </w:rPr>
        <w:t>Сол жақ рекурсияны жою</w:t>
      </w:r>
      <w:r w:rsidRPr="0084072B">
        <w:t>.</w:t>
      </w:r>
    </w:p>
    <w:p w:rsidR="00C62DE6" w:rsidRPr="0084072B" w:rsidRDefault="00C62DE6" w:rsidP="00C62DE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4072B">
        <w:t xml:space="preserve">6 </w:t>
      </w:r>
      <w:r w:rsidRPr="0084072B">
        <w:rPr>
          <w:lang w:val="kk-KZ"/>
        </w:rPr>
        <w:t>Сол жақ факториязация</w:t>
      </w:r>
      <w:r w:rsidRPr="0084072B">
        <w:t>.</w:t>
      </w:r>
    </w:p>
    <w:p w:rsidR="006237F4" w:rsidRPr="00794984" w:rsidRDefault="006237F4" w:rsidP="006237F4">
      <w:pPr>
        <w:ind w:firstLine="360"/>
        <w:jc w:val="both"/>
        <w:rPr>
          <w:sz w:val="28"/>
          <w:szCs w:val="28"/>
        </w:rPr>
      </w:pPr>
    </w:p>
    <w:p w:rsidR="001A3A0C" w:rsidRDefault="001A3A0C" w:rsidP="001A3A0C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7"/>
            <w:b/>
            <w:sz w:val="28"/>
            <w:szCs w:val="28"/>
            <w:lang w:val="kk-KZ"/>
          </w:rPr>
          <w:t>http://zhakilya.edu.glogster.com/</w:t>
        </w:r>
      </w:hyperlink>
    </w:p>
    <w:p w:rsidR="001A3A0C" w:rsidRDefault="001A3A0C" w:rsidP="006237F4">
      <w:pPr>
        <w:ind w:firstLine="540"/>
        <w:jc w:val="both"/>
        <w:rPr>
          <w:sz w:val="28"/>
          <w:szCs w:val="28"/>
          <w:lang w:val="kk-KZ"/>
        </w:rPr>
      </w:pP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Қажет синтаксис талдауында грамматиканың өзгеруін қарастырайық.</w:t>
      </w:r>
      <w:r w:rsidRPr="001A3A0C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Осындай талдау әдісін қолдану үшін грамматикалар сол рекурсивті болмауы тиіс. </w:t>
      </w:r>
    </w:p>
    <w:p w:rsidR="006237F4" w:rsidRPr="00794984" w:rsidRDefault="006237F4" w:rsidP="006237F4">
      <w:pPr>
        <w:ind w:firstLine="540"/>
        <w:jc w:val="both"/>
        <w:rPr>
          <w:i/>
          <w:sz w:val="28"/>
          <w:szCs w:val="28"/>
          <w:lang w:val="kk-KZ"/>
        </w:rPr>
      </w:pP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=(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)КС-грамматиканың А терминалды емес рекурсивті болып келеді, егер α және β үшін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95325" cy="2381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шығу бар болса.. Егер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, онда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солрекурсивті терминалды емес белгі деп аталады. Сол сияқты, егер  </w:t>
      </w:r>
      <w:r w:rsidRPr="00794984">
        <w:rPr>
          <w:rFonts w:eastAsia="Calibri"/>
          <w:position w:val="-11"/>
          <w:sz w:val="28"/>
          <w:szCs w:val="28"/>
          <w:lang w:eastAsia="en-US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11" o:title=""/>
          </v:shape>
          <o:OLEObject Type="Embed" ProgID="Equation.3" ShapeID="_x0000_i1025" DrawAspect="Content" ObjectID="_1452769588" r:id="rId12"/>
        </w:object>
      </w:r>
      <w:r w:rsidRPr="00794984">
        <w:rPr>
          <w:sz w:val="28"/>
          <w:szCs w:val="28"/>
          <w:lang w:val="kk-KZ"/>
        </w:rPr>
        <w:t xml:space="preserve">, онда </w:t>
      </w:r>
      <w:r w:rsidRPr="00794984">
        <w:rPr>
          <w:i/>
          <w:sz w:val="28"/>
          <w:szCs w:val="28"/>
          <w:lang w:val="kk-KZ"/>
        </w:rPr>
        <w:t>А</w:t>
      </w:r>
      <w:r w:rsidRPr="00794984">
        <w:rPr>
          <w:sz w:val="28"/>
          <w:szCs w:val="28"/>
          <w:lang w:val="kk-KZ"/>
        </w:rPr>
        <w:t xml:space="preserve"> оңрекурсивті терминалды емес белгі деп аталады.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 Бір ғана солрекурсивті терминалды емес грамматиканы солрекурсивті деп аталады.Сондай-ақ оңрекурсивті грамматика анықталады.</w:t>
      </w:r>
    </w:p>
    <w:p w:rsidR="006237F4" w:rsidRPr="00794984" w:rsidRDefault="006237F4" w:rsidP="006237F4">
      <w:pPr>
        <w:ind w:firstLine="540"/>
        <w:jc w:val="both"/>
        <w:rPr>
          <w:i/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Барлық терминалды емес грамматика, мүмкін бастапқы белгіден басқалары рекурсивті болып келсе ол рекурсивті грамматика деп аталады.</w:t>
      </w:r>
      <w:r w:rsidRPr="00794984">
        <w:rPr>
          <w:i/>
          <w:sz w:val="28"/>
          <w:szCs w:val="28"/>
          <w:lang w:val="kk-KZ"/>
        </w:rPr>
        <w:t>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Кез келген КС-тілі бір ғана солрекурсивті емес грамматикамен анықталады делік.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Пікір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=(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),ондағы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762500" cy="2381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және барлық А- грамматиканың ережелері, бірақ тізбенің ешбіреуі </w:t>
      </w:r>
      <w:r w:rsidRPr="00794984">
        <w:rPr>
          <w:sz w:val="28"/>
          <w:szCs w:val="28"/>
          <w:lang w:val="kk-KZ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028700" cy="2381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2"/>
          <w:sz w:val="28"/>
          <w:szCs w:val="28"/>
          <w:lang w:val="kk-KZ"/>
        </w:rPr>
        <w:t xml:space="preserve"> А терминалды емес белгілерден басталмайтыны </w:t>
      </w:r>
      <w:r w:rsidRPr="00794984">
        <w:rPr>
          <w:sz w:val="28"/>
          <w:szCs w:val="28"/>
          <w:lang w:val="kk-KZ"/>
        </w:rPr>
        <w:t>КС – грамматика</w:t>
      </w:r>
      <w:r w:rsidRPr="00794984">
        <w:rPr>
          <w:position w:val="-12"/>
          <w:sz w:val="28"/>
          <w:szCs w:val="28"/>
          <w:lang w:val="kk-KZ"/>
        </w:rPr>
        <w:t xml:space="preserve"> болсын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028700" cy="2381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=(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428750" cy="24765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428750" cy="247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ондағы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52400" cy="2476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52400" cy="2476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- жаңа терминалды емес белгі, ал Р-да бастапқы А –ережелері келесі ережелермен өзгертілген:</w:t>
      </w:r>
    </w:p>
    <w:p w:rsidR="006237F4" w:rsidRPr="00794984" w:rsidRDefault="00080D96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2162175" cy="238125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2162175" cy="238125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>,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4905375" cy="247650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4905375" cy="2476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2"/>
          <w:sz w:val="28"/>
          <w:szCs w:val="28"/>
        </w:rPr>
        <w:drawing>
          <wp:inline distT="0" distB="0" distL="0" distR="0">
            <wp:extent cx="3343275" cy="247650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2"/>
          <w:sz w:val="28"/>
          <w:szCs w:val="28"/>
        </w:rPr>
        <w:drawing>
          <wp:inline distT="0" distB="0" distL="0" distR="0">
            <wp:extent cx="3343275" cy="247650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>=L(G).</w:t>
      </w:r>
    </w:p>
    <w:p w:rsidR="006237F4" w:rsidRPr="00794984" w:rsidRDefault="006237F4" w:rsidP="006237F4">
      <w:pPr>
        <w:ind w:firstLine="540"/>
        <w:jc w:val="both"/>
        <w:rPr>
          <w:i/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Дәлелдеуі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4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екенін ең алдымен дәлелдейік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. Ол үшін (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314450" cy="23812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>) (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419225" cy="23812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>)</w:t>
      </w:r>
      <w:r w:rsidRPr="00794984">
        <w:rPr>
          <w:sz w:val="28"/>
          <w:szCs w:val="28"/>
          <w:lang w:val="kk-KZ"/>
        </w:rPr>
        <w:t xml:space="preserve"> көпжиынны құрайтын А терминалды еместен тек сол терминалды емес белгіге қолданылатын А-ережелер көмегімен G грамматикадан тізбелерін алуын қарастырайық. Ол дәл G –да А-дан оң </w:t>
      </w:r>
      <w:r w:rsidRPr="00794984">
        <w:rPr>
          <w:sz w:val="28"/>
          <w:szCs w:val="28"/>
          <w:lang w:val="kk-KZ"/>
        </w:rPr>
        <w:lastRenderedPageBreak/>
        <w:t>шығулар көмегімен, оған А-ережесін қолдану арқылы алынатын тізбелер.Барлық G  грамматикадағы шығу қадамдарында А-ережелері қолданылмаған жағдайда G-да іске асыруға болады, өйткені қалған G және G</w:t>
      </w:r>
      <w:r w:rsidRPr="00794984">
        <w:rPr>
          <w:sz w:val="28"/>
          <w:szCs w:val="28"/>
          <w:vertAlign w:val="superscript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 -дағы ережелер біркелкі. Бұдан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. Келуге болады.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Керу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4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қосуын дәлелдеу үшін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19175" cy="27622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оң шығуын алу керек, сонымен қатар қадамдар реттелігін бақылау қажет. 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Сонымен, L(G)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90550" cy="24765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90550" cy="24765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16 суретте шығулардың ағаштарда суреттелген өзгерістері берілген: 16, </w:t>
      </w:r>
      <w:r w:rsidRPr="00794984">
        <w:rPr>
          <w:i/>
          <w:sz w:val="28"/>
          <w:szCs w:val="28"/>
          <w:lang w:val="kk-KZ"/>
        </w:rPr>
        <w:t>а</w:t>
      </w:r>
      <w:r w:rsidRPr="00794984">
        <w:rPr>
          <w:sz w:val="28"/>
          <w:szCs w:val="28"/>
          <w:lang w:val="kk-KZ"/>
        </w:rPr>
        <w:t xml:space="preserve"> суреті </w:t>
      </w:r>
      <w:r w:rsidRPr="00794984">
        <w:rPr>
          <w:b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грамматиканың ағаштың бір бөлігі бар, ал 16, </w:t>
      </w:r>
      <w:r w:rsidRPr="00794984">
        <w:rPr>
          <w:i/>
          <w:sz w:val="28"/>
          <w:szCs w:val="28"/>
          <w:lang w:val="kk-KZ"/>
        </w:rPr>
        <w:t xml:space="preserve">б суретінде </w:t>
      </w:r>
      <w:r w:rsidRPr="00794984">
        <w:rPr>
          <w:sz w:val="28"/>
          <w:szCs w:val="28"/>
          <w:lang w:val="kk-KZ"/>
        </w:rPr>
        <w:t xml:space="preserve">– </w:t>
      </w:r>
      <w:r w:rsidRPr="00794984">
        <w:rPr>
          <w:b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 грамматикадағы  сәйкес ағаша бөлігі.</w:t>
      </w:r>
    </w:p>
    <w:p w:rsidR="006237F4" w:rsidRPr="00794984" w:rsidRDefault="006237F4" w:rsidP="006237F4">
      <w:pPr>
        <w:ind w:firstLine="360"/>
        <w:jc w:val="both"/>
        <w:rPr>
          <w:sz w:val="28"/>
          <w:szCs w:val="28"/>
          <w:lang w:val="kk-KZ"/>
        </w:rPr>
      </w:pPr>
    </w:p>
    <w:p w:rsidR="006237F4" w:rsidRPr="00794984" w:rsidRDefault="006237F4" w:rsidP="006237F4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000500" cy="194310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18652" t="34772" r="25296" b="2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7F4" w:rsidRPr="00794984" w:rsidRDefault="006237F4" w:rsidP="006237F4">
      <w:pPr>
        <w:ind w:firstLine="360"/>
        <w:jc w:val="center"/>
        <w:rPr>
          <w:b/>
          <w:i/>
          <w:sz w:val="28"/>
          <w:szCs w:val="28"/>
        </w:rPr>
      </w:pPr>
      <w:r w:rsidRPr="00794984">
        <w:rPr>
          <w:sz w:val="28"/>
          <w:szCs w:val="28"/>
        </w:rPr>
        <w:t>16</w:t>
      </w:r>
      <w:r w:rsidRPr="00794984">
        <w:rPr>
          <w:sz w:val="28"/>
          <w:szCs w:val="28"/>
          <w:lang w:val="kk-KZ"/>
        </w:rPr>
        <w:t xml:space="preserve"> сурет</w:t>
      </w:r>
      <w:r w:rsidRPr="00794984">
        <w:rPr>
          <w:b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90600" cy="2476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90600" cy="2476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грамматикадағы шығу ағаштары</w:t>
      </w:r>
    </w:p>
    <w:p w:rsidR="006237F4" w:rsidRPr="00794984" w:rsidRDefault="006237F4" w:rsidP="006237F4">
      <w:pPr>
        <w:ind w:firstLine="360"/>
        <w:jc w:val="both"/>
        <w:rPr>
          <w:b/>
          <w:i/>
          <w:sz w:val="28"/>
          <w:szCs w:val="28"/>
          <w:lang w:val="kk-KZ"/>
        </w:rPr>
      </w:pPr>
    </w:p>
    <w:p w:rsidR="006237F4" w:rsidRPr="00794984" w:rsidRDefault="006237F4" w:rsidP="006237F4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</w:rPr>
        <w:t>8</w:t>
      </w:r>
      <w:r w:rsidRPr="00794984">
        <w:rPr>
          <w:b/>
          <w:i/>
          <w:sz w:val="28"/>
          <w:szCs w:val="28"/>
          <w:lang w:val="kk-KZ"/>
        </w:rPr>
        <w:t xml:space="preserve"> мысал</w:t>
      </w:r>
    </w:p>
    <w:p w:rsidR="006237F4" w:rsidRPr="00794984" w:rsidRDefault="00080D96" w:rsidP="006237F4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 грамматикадан сол рекусияны келесі ережелермен жою керек.</w:t>
      </w:r>
    </w:p>
    <w:p w:rsidR="006237F4" w:rsidRPr="00794984" w:rsidRDefault="00080D96" w:rsidP="006237F4">
      <w:pPr>
        <w:pStyle w:val="a4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794984">
        <w:rPr>
          <w:rFonts w:ascii="Times New Roman" w:hAnsi="Times New Roman"/>
          <w:sz w:val="28"/>
          <w:szCs w:val="28"/>
        </w:rPr>
        <w:fldChar w:fldCharType="begin"/>
      </w:r>
      <w:r w:rsidR="006237F4" w:rsidRPr="00794984">
        <w:rPr>
          <w:rFonts w:ascii="Times New Roman" w:hAnsi="Times New Roman"/>
          <w:sz w:val="28"/>
          <w:szCs w:val="28"/>
        </w:rPr>
        <w:instrText xml:space="preserve"> QUOTE </w:instrText>
      </w:r>
      <w:r w:rsidR="006237F4"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923925" cy="238125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rFonts w:ascii="Times New Roman" w:hAnsi="Times New Roman"/>
          <w:sz w:val="28"/>
          <w:szCs w:val="28"/>
        </w:rPr>
        <w:instrText xml:space="preserve"> </w:instrText>
      </w:r>
      <w:r w:rsidRPr="00794984">
        <w:rPr>
          <w:rFonts w:ascii="Times New Roman" w:hAnsi="Times New Roman"/>
          <w:sz w:val="28"/>
          <w:szCs w:val="28"/>
        </w:rPr>
        <w:fldChar w:fldCharType="separate"/>
      </w:r>
      <w:r w:rsidR="006237F4"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923925" cy="238125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hAnsi="Times New Roman"/>
          <w:sz w:val="28"/>
          <w:szCs w:val="28"/>
        </w:rPr>
        <w:fldChar w:fldCharType="end"/>
      </w:r>
    </w:p>
    <w:p w:rsidR="006237F4" w:rsidRPr="00794984" w:rsidRDefault="006237F4" w:rsidP="006237F4">
      <w:pPr>
        <w:numPr>
          <w:ilvl w:val="0"/>
          <w:numId w:val="1"/>
        </w:numPr>
        <w:tabs>
          <w:tab w:val="left" w:pos="108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numPr>
          <w:ilvl w:val="0"/>
          <w:numId w:val="1"/>
        </w:numPr>
        <w:tabs>
          <w:tab w:val="left" w:pos="108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90575" cy="238125"/>
            <wp:effectExtent l="1905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90575" cy="238125"/>
            <wp:effectExtent l="1905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numPr>
          <w:ilvl w:val="0"/>
          <w:numId w:val="1"/>
        </w:numPr>
        <w:tabs>
          <w:tab w:val="left" w:pos="108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  </w:t>
      </w:r>
      <w:r w:rsidR="00080D96" w:rsidRPr="00794984">
        <w:rPr>
          <w:sz w:val="28"/>
          <w:szCs w:val="28"/>
          <w:lang w:val="en-US"/>
        </w:rPr>
        <w:fldChar w:fldCharType="begin"/>
      </w:r>
      <w:r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  <w:lang w:val="en-US"/>
        </w:rPr>
        <w:instrText>QUOTE</w:instrText>
      </w:r>
      <w:r w:rsidRPr="00794984">
        <w:rPr>
          <w:sz w:val="28"/>
          <w:szCs w:val="28"/>
        </w:rPr>
        <w:instrText xml:space="preserve">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04800" cy="23812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  <w:lang w:val="en-US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04800" cy="238125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  <w:lang w:val="en-US"/>
        </w:rPr>
        <w:fldChar w:fldCharType="end"/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080D96" w:rsidP="006237F4">
      <w:pPr>
        <w:numPr>
          <w:ilvl w:val="0"/>
          <w:numId w:val="1"/>
        </w:numPr>
        <w:tabs>
          <w:tab w:val="left" w:pos="108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504825" cy="238125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504825" cy="238125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</w:p>
    <w:p w:rsidR="006237F4" w:rsidRPr="00794984" w:rsidRDefault="00080D96" w:rsidP="006237F4">
      <w:pPr>
        <w:numPr>
          <w:ilvl w:val="0"/>
          <w:numId w:val="1"/>
        </w:numPr>
        <w:tabs>
          <w:tab w:val="left" w:pos="108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628650" cy="23812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628650" cy="23812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 w:eastAsia="en-US"/>
        </w:rPr>
      </w:pPr>
      <w:r w:rsidRPr="00794984">
        <w:rPr>
          <w:sz w:val="28"/>
          <w:szCs w:val="28"/>
          <w:lang w:val="kk-KZ"/>
        </w:rPr>
        <w:t xml:space="preserve">Е-ережелерге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09625" cy="238125"/>
            <wp:effectExtent l="1905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және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қолдану барысында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90550" cy="23812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және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95300" cy="238125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өзгерісін аламыз.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09625" cy="238125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90550" cy="238125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95300" cy="2381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Осы өзгерістерге сай жаңа Е-ережелері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57300" cy="24765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57300" cy="24765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түрде келеді, және грамматикаға жаңа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: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47700" cy="247650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итерминалды емес үшін ережені қосу қажет.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47700" cy="24765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G бастапқы грамматиканың барлық ережелерін қарастыра отырып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жаңа грамматика ережелерін аламыз: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080D96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257300" cy="24765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257300" cy="24765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905000" cy="24765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905000" cy="247650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304800" cy="238125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304800" cy="238125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6237F4"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fldChar w:fldCharType="begin"/>
      </w:r>
      <w:r w:rsidR="006237F4" w:rsidRPr="00794984">
        <w:rPr>
          <w:sz w:val="28"/>
          <w:szCs w:val="28"/>
          <w:lang w:val="kk-KZ"/>
        </w:rPr>
        <w:instrText xml:space="preserve"> QUOTE </w:instrText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3990975" cy="247650"/>
            <wp:effectExtent l="1905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F4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6237F4">
        <w:rPr>
          <w:noProof/>
          <w:position w:val="-11"/>
          <w:sz w:val="28"/>
          <w:szCs w:val="28"/>
        </w:rPr>
        <w:drawing>
          <wp:inline distT="0" distB="0" distL="0" distR="0">
            <wp:extent cx="3990975" cy="247650"/>
            <wp:effectExtent l="1905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Келтірілген КС-грамматикадан сол рекурсияны жоюға мүмкіндік беретін  алгоритмді келтірейік.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</w:p>
    <w:p w:rsidR="006237F4" w:rsidRPr="00794984" w:rsidRDefault="006237F4" w:rsidP="006237F4">
      <w:pPr>
        <w:ind w:firstLine="540"/>
        <w:jc w:val="both"/>
        <w:rPr>
          <w:i/>
          <w:sz w:val="28"/>
          <w:szCs w:val="28"/>
          <w:u w:val="single"/>
          <w:lang w:val="kk-KZ"/>
        </w:rPr>
      </w:pPr>
      <w:r w:rsidRPr="00794984">
        <w:rPr>
          <w:b/>
          <w:i/>
          <w:sz w:val="28"/>
          <w:szCs w:val="28"/>
          <w:u w:val="single"/>
          <w:lang w:val="kk-KZ"/>
        </w:rPr>
        <w:lastRenderedPageBreak/>
        <w:t>8 Алгоритмі.</w:t>
      </w:r>
      <w:r w:rsidRPr="00794984">
        <w:rPr>
          <w:i/>
          <w:sz w:val="28"/>
          <w:szCs w:val="28"/>
          <w:u w:val="single"/>
          <w:lang w:val="kk-KZ"/>
        </w:rPr>
        <w:t xml:space="preserve"> Түзу сол рекурсияны жою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 xml:space="preserve">Кіру: </w:t>
      </w:r>
      <w:r w:rsidRPr="00794984">
        <w:rPr>
          <w:sz w:val="28"/>
          <w:szCs w:val="28"/>
          <w:lang w:val="kk-KZ"/>
        </w:rPr>
        <w:t xml:space="preserve"> Келтірілген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=(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) КС-грамматикасы.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  <w:lang w:val="kk-KZ"/>
        </w:rPr>
        <w:t>Шығу</w:t>
      </w:r>
      <w:r w:rsidRPr="00794984">
        <w:rPr>
          <w:b/>
          <w:i/>
          <w:sz w:val="28"/>
          <w:szCs w:val="28"/>
        </w:rPr>
        <w:t xml:space="preserve">: </w:t>
      </w:r>
      <w:r w:rsidRPr="00794984">
        <w:rPr>
          <w:sz w:val="28"/>
          <w:szCs w:val="28"/>
        </w:rPr>
        <w:t>Эквивалент</w:t>
      </w:r>
      <w:r w:rsidRPr="00794984">
        <w:rPr>
          <w:sz w:val="28"/>
          <w:szCs w:val="28"/>
          <w:lang w:val="kk-KZ"/>
        </w:rPr>
        <w:t>ті</w:t>
      </w:r>
      <w:r w:rsidRPr="00794984">
        <w:rPr>
          <w:sz w:val="28"/>
          <w:szCs w:val="28"/>
        </w:rPr>
        <w:t xml:space="preserve"> КС – грамматика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61925" cy="247650"/>
            <wp:effectExtent l="1905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>=(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57250" cy="24765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857250" cy="247650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сол рекурсиясыз</w:t>
      </w:r>
      <w:r w:rsidRPr="00794984">
        <w:rPr>
          <w:sz w:val="28"/>
          <w:szCs w:val="28"/>
        </w:rPr>
        <w:t>.</w:t>
      </w:r>
    </w:p>
    <w:p w:rsidR="006237F4" w:rsidRPr="00794984" w:rsidRDefault="006237F4" w:rsidP="006237F4">
      <w:pPr>
        <w:ind w:firstLine="540"/>
        <w:jc w:val="both"/>
        <w:rPr>
          <w:b/>
          <w:i/>
          <w:sz w:val="28"/>
          <w:szCs w:val="28"/>
        </w:rPr>
      </w:pPr>
      <w:r w:rsidRPr="00794984">
        <w:rPr>
          <w:b/>
          <w:i/>
          <w:sz w:val="28"/>
          <w:szCs w:val="28"/>
          <w:lang w:val="kk-KZ"/>
        </w:rPr>
        <w:t>Алгоритмді суреттеу</w:t>
      </w:r>
      <w:r w:rsidRPr="00794984">
        <w:rPr>
          <w:b/>
          <w:i/>
          <w:sz w:val="28"/>
          <w:szCs w:val="28"/>
        </w:rPr>
        <w:t>:</w:t>
      </w:r>
    </w:p>
    <w:p w:rsidR="006237F4" w:rsidRPr="00794984" w:rsidRDefault="006237F4" w:rsidP="006237F4">
      <w:pPr>
        <w:pStyle w:val="a4"/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грамматиканың терминалды емес көпжиыны </w: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1619250" cy="238125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 болсын.</w:t>
      </w:r>
      <w:r w:rsidRPr="00794984">
        <w:rPr>
          <w:rFonts w:ascii="Times New Roman" w:eastAsia="Times New Roman" w:hAnsi="Times New Roman"/>
          <w:sz w:val="28"/>
          <w:szCs w:val="28"/>
        </w:rPr>
        <w:t xml:space="preserve"> </w: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1619250" cy="238125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>Г</w:t>
      </w:r>
      <w:proofErr w:type="spellStart"/>
      <w:r w:rsidRPr="00794984">
        <w:rPr>
          <w:rFonts w:ascii="Times New Roman" w:eastAsia="Times New Roman" w:hAnsi="Times New Roman"/>
          <w:sz w:val="28"/>
          <w:szCs w:val="28"/>
        </w:rPr>
        <w:t>рамматик</w:t>
      </w:r>
      <w:proofErr w:type="spellEnd"/>
      <w:r w:rsidRPr="00794984">
        <w:rPr>
          <w:rFonts w:ascii="Times New Roman" w:eastAsia="Times New Roman" w:hAnsi="Times New Roman"/>
          <w:sz w:val="28"/>
          <w:szCs w:val="28"/>
          <w:lang w:val="kk-KZ"/>
        </w:rPr>
        <w:t>аны</w:t>
      </w:r>
      <w:r w:rsidRPr="0079498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523875" cy="238125"/>
            <wp:effectExtent l="1905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hAnsi="Times New Roman"/>
          <w:position w:val="-11"/>
          <w:sz w:val="28"/>
          <w:szCs w:val="28"/>
          <w:lang w:val="kk-KZ"/>
        </w:rPr>
        <w:t xml:space="preserve">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ережесінде </w: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114300" cy="23812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hAnsi="Times New Roman"/>
          <w:position w:val="-11"/>
          <w:sz w:val="28"/>
          <w:szCs w:val="28"/>
          <w:lang w:val="kk-KZ"/>
        </w:rPr>
        <w:t xml:space="preserve">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тізбесі терминалдан немесе  </w:t>
      </w:r>
      <w:r>
        <w:rPr>
          <w:rFonts w:ascii="Times New Roman" w:hAnsi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171450" cy="25717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, ондағы 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0050" cy="238125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hAnsi="Times New Roman"/>
          <w:position w:val="-12"/>
          <w:sz w:val="28"/>
          <w:szCs w:val="28"/>
          <w:lang w:val="kk-KZ"/>
        </w:rPr>
        <w:t xml:space="preserve">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басталсын. </w: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523875" cy="238125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114300" cy="238125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171450" cy="25717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0050" cy="238125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begin"/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rFonts w:ascii="Times New Roman" w:eastAsia="Times New Roman" w:hAnsi="Times New Roman"/>
          <w:sz w:val="28"/>
          <w:szCs w:val="28"/>
        </w:rPr>
        <w:fldChar w:fldCharType="end"/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 бекітейік.</w:t>
      </w:r>
    </w:p>
    <w:p w:rsidR="006237F4" w:rsidRPr="00794984" w:rsidRDefault="006237F4" w:rsidP="006237F4">
      <w:pPr>
        <w:numPr>
          <w:ilvl w:val="0"/>
          <w:numId w:val="2"/>
        </w:numPr>
        <w:tabs>
          <w:tab w:val="left" w:pos="90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1450" cy="23812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1450" cy="238125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-ереже көпжиыны </w:t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53025" cy="238125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53025" cy="238125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болсын, ондағы</w:t>
      </w:r>
      <w:r w:rsidRPr="00794984">
        <w:rPr>
          <w:sz w:val="28"/>
          <w:szCs w:val="28"/>
        </w:rPr>
        <w:t xml:space="preserve">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161925" cy="257175"/>
            <wp:effectExtent l="19050" t="0" r="952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тізбесінің ешбіреуі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0025" cy="238125"/>
            <wp:effectExtent l="19050" t="0" r="952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-дан басталмайды,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егер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болса. </w:t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1450" cy="238125"/>
            <wp:effectExtent l="1905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1450" cy="238125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-  </w:t>
      </w:r>
      <w:r w:rsidRPr="00794984">
        <w:rPr>
          <w:sz w:val="28"/>
          <w:szCs w:val="28"/>
          <w:lang w:val="kk-KZ"/>
        </w:rPr>
        <w:t xml:space="preserve">ережелерін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124450" cy="247650"/>
            <wp:effectExtent l="1905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124450" cy="247650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және</w:t>
      </w:r>
      <w:r w:rsidRPr="00794984">
        <w:rPr>
          <w:sz w:val="28"/>
          <w:szCs w:val="28"/>
        </w:rPr>
        <w:t xml:space="preserve">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362575" cy="24765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5362575" cy="247650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ережелерімен ауыстырайық, ондағы</w:t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09550" cy="24765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09550" cy="24765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- </w:t>
      </w:r>
      <w:r w:rsidRPr="00794984">
        <w:rPr>
          <w:sz w:val="28"/>
          <w:szCs w:val="28"/>
          <w:lang w:val="kk-KZ"/>
        </w:rPr>
        <w:t>жаңа терминалды емес белгі.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Осындай ауыстырудан оң жақты А </w:t>
      </w:r>
      <w:r w:rsidRPr="00794984">
        <w:rPr>
          <w:i/>
          <w:sz w:val="28"/>
          <w:szCs w:val="28"/>
          <w:lang w:val="kk-KZ"/>
        </w:rPr>
        <w:t xml:space="preserve">і –ережелері </w:t>
      </w:r>
      <w:r w:rsidRPr="00794984">
        <w:rPr>
          <w:sz w:val="28"/>
          <w:szCs w:val="28"/>
          <w:lang w:val="kk-KZ"/>
        </w:rPr>
        <w:t xml:space="preserve">терминалды белгі немесе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үшін</w:t>
      </w:r>
      <w:proofErr w:type="gramStart"/>
      <w:r w:rsidRPr="00794984">
        <w:rPr>
          <w:sz w:val="28"/>
          <w:szCs w:val="28"/>
          <w:lang w:val="kk-KZ"/>
        </w:rPr>
        <w:t xml:space="preserve"> А</w:t>
      </w:r>
      <w:proofErr w:type="gramEnd"/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vertAlign w:val="subscript"/>
          <w:lang w:val="kk-KZ"/>
        </w:rPr>
        <w:t xml:space="preserve">к </w:t>
      </w:r>
      <w:r w:rsidRPr="00794984">
        <w:rPr>
          <w:sz w:val="28"/>
          <w:szCs w:val="28"/>
          <w:lang w:val="kk-KZ"/>
        </w:rPr>
        <w:t xml:space="preserve"> терминады емес белгілерінен басталады. </w:t>
      </w:r>
      <w:r w:rsidRPr="00794984">
        <w:rPr>
          <w:sz w:val="28"/>
          <w:szCs w:val="28"/>
        </w:rPr>
        <w:t xml:space="preserve"> </w:t>
      </w:r>
    </w:p>
    <w:p w:rsidR="006237F4" w:rsidRPr="00794984" w:rsidRDefault="006237F4" w:rsidP="006237F4">
      <w:pPr>
        <w:numPr>
          <w:ilvl w:val="0"/>
          <w:numId w:val="2"/>
        </w:numPr>
        <w:tabs>
          <w:tab w:val="left" w:pos="900"/>
        </w:tabs>
        <w:ind w:left="0" w:firstLine="540"/>
        <w:contextualSpacing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Егер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онда өзгеріс аяқталды, басқаша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200150" cy="238125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салу</w:t>
      </w:r>
    </w:p>
    <w:p w:rsidR="006237F4" w:rsidRPr="00794984" w:rsidRDefault="006237F4" w:rsidP="006237F4">
      <w:pPr>
        <w:numPr>
          <w:ilvl w:val="0"/>
          <w:numId w:val="2"/>
        </w:numPr>
        <w:tabs>
          <w:tab w:val="left" w:pos="900"/>
        </w:tabs>
        <w:ind w:left="0" w:firstLine="540"/>
        <w:contextualSpacing/>
        <w:jc w:val="both"/>
        <w:rPr>
          <w:i/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Әр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695325" cy="257175"/>
            <wp:effectExtent l="19050" t="0" r="952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5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ережесін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171450" cy="257175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5"/>
          <w:sz w:val="28"/>
          <w:szCs w:val="28"/>
          <w:lang w:val="kk-KZ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581275" cy="238125"/>
            <wp:effectExtent l="1905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, ондағы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2247900" cy="257175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5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171450" cy="25717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грамматика ережелерімен ауыстыру.</w:t>
      </w:r>
      <w:r w:rsidRPr="00794984">
        <w:rPr>
          <w:sz w:val="28"/>
          <w:szCs w:val="28"/>
        </w:rPr>
        <w:t xml:space="preserve">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171450" cy="25717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-ережесінің оң жағы терминалы белгіден немесе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00050" cy="238125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үшін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0025" cy="23812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терминалды емес белгілерінен басталады.Сондықтан әр салынған А </w:t>
      </w:r>
      <w:r w:rsidRPr="00794984">
        <w:rPr>
          <w:i/>
          <w:sz w:val="28"/>
          <w:szCs w:val="28"/>
          <w:vertAlign w:val="subscript"/>
          <w:lang w:val="kk-KZ"/>
        </w:rPr>
        <w:t xml:space="preserve">і </w:t>
      </w:r>
      <w:r w:rsidRPr="00794984">
        <w:rPr>
          <w:i/>
          <w:sz w:val="28"/>
          <w:szCs w:val="28"/>
          <w:lang w:val="kk-KZ"/>
        </w:rPr>
        <w:t xml:space="preserve">  </w:t>
      </w:r>
      <w:r w:rsidRPr="00794984">
        <w:rPr>
          <w:sz w:val="28"/>
          <w:szCs w:val="28"/>
          <w:lang w:val="kk-KZ"/>
        </w:rPr>
        <w:t>-ережесі оң жағы осы қасиеттерге ие.</w:t>
      </w:r>
    </w:p>
    <w:p w:rsidR="006237F4" w:rsidRPr="00794984" w:rsidRDefault="006237F4" w:rsidP="006237F4">
      <w:pPr>
        <w:numPr>
          <w:ilvl w:val="0"/>
          <w:numId w:val="2"/>
        </w:numPr>
        <w:tabs>
          <w:tab w:val="left" w:pos="900"/>
        </w:tabs>
        <w:ind w:left="0" w:firstLine="540"/>
        <w:contextualSpacing/>
        <w:jc w:val="both"/>
        <w:rPr>
          <w:i/>
          <w:sz w:val="28"/>
          <w:szCs w:val="28"/>
        </w:rPr>
      </w:pPr>
      <w:r w:rsidRPr="00794984">
        <w:rPr>
          <w:sz w:val="28"/>
          <w:szCs w:val="28"/>
          <w:lang w:val="kk-KZ"/>
        </w:rPr>
        <w:t>Егер</w:t>
      </w: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666750" cy="238125"/>
            <wp:effectExtent l="1905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666750" cy="238125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онда 2 алгоритмн қадамына көшу, басқаша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676275" cy="238125"/>
            <wp:effectExtent l="1905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салу және 4 қадамға көшу.</w:t>
      </w:r>
    </w:p>
    <w:p w:rsidR="006237F4" w:rsidRPr="00794984" w:rsidRDefault="006237F4" w:rsidP="006237F4">
      <w:pPr>
        <w:tabs>
          <w:tab w:val="left" w:pos="900"/>
        </w:tabs>
        <w:ind w:firstLine="540"/>
        <w:jc w:val="both"/>
        <w:rPr>
          <w:sz w:val="28"/>
          <w:szCs w:val="28"/>
          <w:lang w:eastAsia="en-US"/>
        </w:rPr>
      </w:pPr>
      <w:r w:rsidRPr="00794984">
        <w:rPr>
          <w:sz w:val="28"/>
          <w:szCs w:val="28"/>
          <w:lang w:val="kk-KZ"/>
        </w:rPr>
        <w:t>8 алгоритмге негізделе отырып келесі пікірді дәлелдеуге болады:</w:t>
      </w:r>
    </w:p>
    <w:p w:rsidR="006237F4" w:rsidRPr="00794984" w:rsidRDefault="006237F4" w:rsidP="006237F4">
      <w:pPr>
        <w:tabs>
          <w:tab w:val="left" w:pos="900"/>
        </w:tabs>
        <w:ind w:firstLine="540"/>
        <w:jc w:val="both"/>
        <w:rPr>
          <w:i/>
          <w:sz w:val="28"/>
          <w:szCs w:val="28"/>
        </w:rPr>
      </w:pPr>
      <w:r w:rsidRPr="00794984">
        <w:rPr>
          <w:i/>
          <w:sz w:val="28"/>
          <w:szCs w:val="28"/>
          <w:lang w:val="kk-KZ"/>
        </w:rPr>
        <w:t>Әрбір КС-тілі солрекурсивті емес грамматикамен анықталады.</w:t>
      </w:r>
    </w:p>
    <w:p w:rsidR="006237F4" w:rsidRPr="00794984" w:rsidRDefault="006237F4" w:rsidP="006237F4">
      <w:pPr>
        <w:tabs>
          <w:tab w:val="left" w:pos="900"/>
        </w:tabs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</w:rPr>
        <w:t xml:space="preserve"> - </w:t>
      </w:r>
      <w:r w:rsidRPr="00794984">
        <w:rPr>
          <w:sz w:val="28"/>
          <w:szCs w:val="28"/>
          <w:lang w:val="kk-KZ"/>
        </w:rPr>
        <w:t>келті</w:t>
      </w:r>
      <w:proofErr w:type="gramStart"/>
      <w:r w:rsidRPr="00794984">
        <w:rPr>
          <w:sz w:val="28"/>
          <w:szCs w:val="28"/>
          <w:lang w:val="kk-KZ"/>
        </w:rPr>
        <w:t>р</w:t>
      </w:r>
      <w:proofErr w:type="gramEnd"/>
      <w:r w:rsidRPr="00794984">
        <w:rPr>
          <w:sz w:val="28"/>
          <w:szCs w:val="28"/>
          <w:lang w:val="kk-KZ"/>
        </w:rPr>
        <w:t>ілген грамматика болсын,</w:t>
      </w:r>
      <w:r w:rsidRPr="00794984">
        <w:rPr>
          <w:sz w:val="28"/>
          <w:szCs w:val="28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95250" cy="238125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тілін туғызады.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Оған 8 алгоритмді қолдану барысында 7 алгоритмде ұсынған өзгерістер ғана қолданылады. Сондықтан қорытындылайтын G грамматикасы L туындатады. </w:t>
      </w:r>
    </w:p>
    <w:p w:rsidR="006237F4" w:rsidRPr="00794984" w:rsidRDefault="006237F4" w:rsidP="006237F4">
      <w:pPr>
        <w:tabs>
          <w:tab w:val="left" w:pos="900"/>
        </w:tabs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2 пікірді қарастырайық: </w:t>
      </w:r>
    </w:p>
    <w:p w:rsidR="006237F4" w:rsidRPr="00794984" w:rsidRDefault="006237F4" w:rsidP="006237F4">
      <w:pPr>
        <w:pStyle w:val="a4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i/>
          <w:sz w:val="28"/>
          <w:szCs w:val="28"/>
          <w:lang w:val="kk-KZ"/>
        </w:rPr>
      </w:pPr>
      <w:r w:rsidRPr="00794984">
        <w:rPr>
          <w:rFonts w:ascii="Times New Roman" w:eastAsia="Times New Roman" w:hAnsi="Times New Roman"/>
          <w:sz w:val="28"/>
          <w:szCs w:val="28"/>
          <w:lang w:val="kk-KZ"/>
        </w:rPr>
        <w:t>8 алгоритмнің 2 қадамын орындағаннан соң әрбір А</w:t>
      </w:r>
      <w:r w:rsidRPr="00794984">
        <w:rPr>
          <w:rFonts w:ascii="Times New Roman" w:eastAsia="Times New Roman" w:hAnsi="Times New Roman"/>
          <w:i/>
          <w:sz w:val="28"/>
          <w:szCs w:val="28"/>
          <w:vertAlign w:val="subscript"/>
          <w:lang w:val="kk-KZ"/>
        </w:rPr>
        <w:t xml:space="preserve">і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–ереженің оң жағы терминалдан немесе </w: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438150" cy="238125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 болатын  А</w:t>
      </w:r>
      <w:r w:rsidRPr="00794984">
        <w:rPr>
          <w:rFonts w:ascii="Times New Roman" w:eastAsia="Times New Roman" w:hAnsi="Times New Roman"/>
          <w:i/>
          <w:sz w:val="28"/>
          <w:szCs w:val="28"/>
          <w:vertAlign w:val="subscript"/>
          <w:lang w:val="kk-KZ"/>
        </w:rPr>
        <w:t xml:space="preserve">к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>, басталады.</w:t>
      </w:r>
    </w:p>
    <w:p w:rsidR="006237F4" w:rsidRPr="00794984" w:rsidRDefault="006237F4" w:rsidP="006237F4">
      <w:pPr>
        <w:pStyle w:val="a4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i/>
          <w:sz w:val="28"/>
          <w:szCs w:val="28"/>
          <w:lang w:val="kk-KZ"/>
        </w:rPr>
      </w:pPr>
      <w:r w:rsidRPr="00794984">
        <w:rPr>
          <w:rFonts w:ascii="Times New Roman" w:hAnsi="Times New Roman"/>
          <w:sz w:val="28"/>
          <w:szCs w:val="28"/>
          <w:lang w:val="kk-KZ"/>
        </w:rPr>
        <w:t>8 алгоритмнің 4 қадамын орындағаннан кейін әрбір А</w:t>
      </w:r>
      <w:r w:rsidRPr="00794984">
        <w:rPr>
          <w:rFonts w:ascii="Times New Roman" w:hAnsi="Times New Roman"/>
          <w:i/>
          <w:sz w:val="28"/>
          <w:szCs w:val="28"/>
          <w:vertAlign w:val="subscript"/>
          <w:lang w:val="kk-KZ"/>
        </w:rPr>
        <w:t xml:space="preserve">і </w:t>
      </w:r>
      <w:r w:rsidRPr="00794984">
        <w:rPr>
          <w:rFonts w:ascii="Times New Roman" w:hAnsi="Times New Roman"/>
          <w:sz w:val="28"/>
          <w:szCs w:val="28"/>
          <w:lang w:val="kk-KZ"/>
        </w:rPr>
        <w:t>–ережесінің оң жағы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vertAlign w:val="subscript"/>
          <w:lang w:val="kk-KZ"/>
        </w:rPr>
        <w:t xml:space="preserve">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терминалдан немесе </w:t>
      </w:r>
      <w:r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438150" cy="238125"/>
            <wp:effectExtent l="1905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 xml:space="preserve"> болатын  А</w:t>
      </w:r>
      <w:r w:rsidRPr="00794984">
        <w:rPr>
          <w:rFonts w:ascii="Times New Roman" w:eastAsia="Times New Roman" w:hAnsi="Times New Roman"/>
          <w:i/>
          <w:sz w:val="28"/>
          <w:szCs w:val="28"/>
          <w:vertAlign w:val="subscript"/>
          <w:lang w:val="kk-KZ"/>
        </w:rPr>
        <w:t xml:space="preserve">к </w:t>
      </w:r>
      <w:r w:rsidRPr="00794984">
        <w:rPr>
          <w:rFonts w:ascii="Times New Roman" w:eastAsia="Times New Roman" w:hAnsi="Times New Roman"/>
          <w:sz w:val="28"/>
          <w:szCs w:val="28"/>
          <w:lang w:val="kk-KZ"/>
        </w:rPr>
        <w:t>, басталады.</w:t>
      </w:r>
    </w:p>
    <w:p w:rsidR="006237F4" w:rsidRPr="00794984" w:rsidRDefault="006237F4" w:rsidP="006237F4">
      <w:pPr>
        <w:tabs>
          <w:tab w:val="left" w:pos="900"/>
        </w:tabs>
        <w:ind w:firstLine="540"/>
        <w:jc w:val="both"/>
        <w:rPr>
          <w:sz w:val="28"/>
          <w:szCs w:val="28"/>
          <w:lang w:val="kk-KZ" w:eastAsia="en-US"/>
        </w:rPr>
      </w:pPr>
      <w:r w:rsidRPr="00794984">
        <w:rPr>
          <w:sz w:val="28"/>
          <w:szCs w:val="28"/>
          <w:lang w:val="kk-KZ"/>
        </w:rPr>
        <w:t>(1) пікір барлық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47650" cy="238125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n үшін шынды, ал (2) пікір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) үшін шынды, ондағы </w:t>
      </w:r>
      <w:r w:rsidR="00080D96" w:rsidRPr="00794984">
        <w:rPr>
          <w:sz w:val="28"/>
          <w:szCs w:val="28"/>
          <w:lang w:val="en-US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47650" cy="238125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  <w:lang w:val="en-US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47650" cy="238125"/>
            <wp:effectExtent l="1905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  <w:lang w:val="en-US"/>
        </w:rPr>
        <w:fldChar w:fldCharType="end"/>
      </w:r>
      <w:r w:rsidRPr="00794984">
        <w:rPr>
          <w:sz w:val="28"/>
          <w:szCs w:val="28"/>
          <w:lang w:val="kk-KZ"/>
        </w:rPr>
        <w:t xml:space="preserve">n и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00050" cy="238125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00050" cy="238125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екенін дәлелдейік. Осы параметрлердің мәні 8 алгоритмнің 2,4 қадамы барысында келесіге сәйкес келеді: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1, (2, 1), 2, …,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- 1,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, 1), …,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), …,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,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-1),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, …,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76225" cy="238125"/>
            <wp:effectExtent l="19050" t="0" r="952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76225" cy="238125"/>
            <wp:effectExtent l="1905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-1),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42875" cy="238125"/>
            <wp:effectExtent l="19050" t="0" r="952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42875" cy="238125"/>
            <wp:effectExtent l="1905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>Берілген ретпен параметр мәндерімен индукция көмегімен дәлелдеу жасайық.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Дәлелдеу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657225" cy="257175"/>
            <wp:effectExtent l="19050" t="0" r="952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тізім алгоритмнің 2 қадамында А</w:t>
      </w:r>
      <w:r w:rsidRPr="00794984">
        <w:rPr>
          <w:sz w:val="28"/>
          <w:szCs w:val="28"/>
          <w:vertAlign w:val="subscript"/>
          <w:lang w:val="kk-KZ"/>
        </w:rPr>
        <w:t xml:space="preserve">1 </w:t>
      </w:r>
      <w:r w:rsidRPr="00794984">
        <w:rPr>
          <w:sz w:val="28"/>
          <w:szCs w:val="28"/>
          <w:lang w:val="kk-KZ"/>
        </w:rPr>
        <w:t xml:space="preserve"> басталуы мүмкін емес бролғандықтан, онда </w:t>
      </w:r>
      <w:r w:rsidRPr="00794984">
        <w:rPr>
          <w:i/>
          <w:sz w:val="28"/>
          <w:szCs w:val="28"/>
          <w:lang w:val="kk-KZ"/>
        </w:rPr>
        <w:t>і=</w:t>
      </w:r>
      <w:r w:rsidRPr="00794984">
        <w:rPr>
          <w:sz w:val="28"/>
          <w:szCs w:val="28"/>
          <w:lang w:val="kk-KZ"/>
        </w:rPr>
        <w:t>1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үшін пікір нақты болып келеді.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(1) және (2) пікірлер (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)  параметрлер мәндері үшін нақты болып келеді деп есептейік.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361950" cy="238125"/>
            <wp:effectExtent l="1905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361950" cy="238125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болғандықтан, онда болжам бойынша (1) индукцияның пікірі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66675" cy="238125"/>
            <wp:effectExtent l="19050" t="0" r="952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үшін нақты.Алгоритмнің 4 қадамында әр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95325" cy="238125"/>
            <wp:effectExtent l="19050" t="0" r="9525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тізбеден терминал немесе А </w:t>
      </w:r>
      <w:r w:rsidRPr="00794984">
        <w:rPr>
          <w:i/>
          <w:sz w:val="28"/>
          <w:szCs w:val="28"/>
          <w:vertAlign w:val="subscript"/>
          <w:lang w:val="kk-KZ"/>
        </w:rPr>
        <w:t xml:space="preserve">к </w:t>
      </w:r>
      <w:r w:rsidRPr="00794984">
        <w:rPr>
          <w:sz w:val="28"/>
          <w:szCs w:val="28"/>
          <w:lang w:val="kk-KZ"/>
        </w:rPr>
        <w:t xml:space="preserve"> терминал емес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00050" cy="238125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басталады. Алгоритмнің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95325" cy="238125"/>
            <wp:effectExtent l="1905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тізбенің 4 қадамы аяқталғандықтан ол оң жақты </w:t>
      </w:r>
      <w:r w:rsidRPr="00794984">
        <w:rPr>
          <w:i/>
          <w:sz w:val="28"/>
          <w:szCs w:val="28"/>
          <w:vertAlign w:val="subscript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А</w:t>
      </w:r>
      <w:r w:rsidRPr="00794984">
        <w:rPr>
          <w:i/>
          <w:sz w:val="28"/>
          <w:szCs w:val="28"/>
          <w:vertAlign w:val="subscript"/>
          <w:lang w:val="kk-KZ"/>
        </w:rPr>
        <w:t xml:space="preserve">і </w:t>
      </w:r>
      <w:r w:rsidRPr="00794984">
        <w:rPr>
          <w:sz w:val="28"/>
          <w:szCs w:val="28"/>
          <w:lang w:val="kk-KZ"/>
        </w:rPr>
        <w:t>–ережесінің префиксі болып келеді, онда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) үшін нақты.</w:t>
      </w:r>
    </w:p>
    <w:p w:rsidR="006237F4" w:rsidRPr="00794984" w:rsidRDefault="006237F4" w:rsidP="006237F4">
      <w:pPr>
        <w:ind w:firstLine="36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(1) және (2 ) пікірлер </w:t>
      </w:r>
      <w:r w:rsidRPr="00794984">
        <w:rPr>
          <w:i/>
          <w:sz w:val="28"/>
          <w:szCs w:val="28"/>
          <w:lang w:val="kk-KZ"/>
        </w:rPr>
        <w:t>і</w:t>
      </w:r>
      <w:r w:rsidRPr="00794984">
        <w:rPr>
          <w:sz w:val="28"/>
          <w:szCs w:val="28"/>
          <w:lang w:val="kk-KZ"/>
        </w:rPr>
        <w:t xml:space="preserve"> алдындағы параметрлер мәндері үшін нақты болса, онда (1) пікірі </w:t>
      </w:r>
      <w:r w:rsidRPr="00794984">
        <w:rPr>
          <w:i/>
          <w:sz w:val="28"/>
          <w:szCs w:val="28"/>
          <w:lang w:val="kk-KZ"/>
        </w:rPr>
        <w:t xml:space="preserve">і </w:t>
      </w:r>
      <w:r w:rsidRPr="00794984">
        <w:rPr>
          <w:sz w:val="28"/>
          <w:szCs w:val="28"/>
          <w:lang w:val="kk-KZ"/>
        </w:rPr>
        <w:t xml:space="preserve">үшін нақты болатынын сол сияқты дәлелдеуге болады. (1) пікірден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85800" cy="238125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терминалды емес солрекурсивті болып келмейтіні шығады, өйткені егер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үшін 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781050" cy="247650"/>
            <wp:effectExtent l="1905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2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болса, онда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00050" cy="23812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болады. Енді Алгоритмнің 2 қадамында пайда болатын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71450" cy="247650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терминал еместілер  солрекурсивті  бола алмайтынын көрсету керек. Бұл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грамматикасы келтірігеннің белгісі. 2 қадамда  барлық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76275" cy="238125"/>
            <wp:effectExtent l="1905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тізбелері бос емес, сондықтан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71450" cy="247650"/>
            <wp:effectExtent l="1905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  ереженің оң бөлікті белгісі бола алмайды. 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9 мысал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>
        <w:rPr>
          <w:noProof/>
          <w:position w:val="-11"/>
          <w:sz w:val="28"/>
          <w:szCs w:val="28"/>
        </w:rPr>
        <w:drawing>
          <wp:inline distT="0" distB="0" distL="0" distR="0">
            <wp:extent cx="5086350" cy="238125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Укөпжиынды ережесімен анықталатын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сграмматикадағы сол рекусияны жояйық.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857375" cy="238125"/>
            <wp:effectExtent l="19050" t="0" r="9525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857375" cy="238125"/>
            <wp:effectExtent l="1905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салып, 8 алгоритмді қадам бойынша орындайық.</w:t>
      </w:r>
    </w:p>
    <w:p w:rsidR="006237F4" w:rsidRPr="00794984" w:rsidRDefault="006237F4" w:rsidP="006237F4">
      <w:pPr>
        <w:jc w:val="both"/>
        <w:rPr>
          <w:i/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1.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i/>
          <w:sz w:val="28"/>
          <w:szCs w:val="28"/>
          <w:lang w:val="kk-KZ"/>
        </w:rPr>
        <w:t xml:space="preserve"> 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2.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42950" cy="238125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түрін шығу ережесі грамматикада жоқ.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Қадам орындалмайды.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Қадам 3.</w:t>
      </w:r>
      <w:r w:rsidRPr="00794984">
        <w:rPr>
          <w:sz w:val="28"/>
          <w:szCs w:val="28"/>
          <w:lang w:val="kk-KZ"/>
        </w:rPr>
        <w:t xml:space="preserve">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66725" cy="238125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66725" cy="238125"/>
            <wp:effectExtent l="1905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Қадам 4.</w:t>
      </w:r>
      <w:r w:rsidRPr="00794984">
        <w:rPr>
          <w:position w:val="-11"/>
          <w:sz w:val="28"/>
          <w:szCs w:val="28"/>
          <w:lang w:val="kk-KZ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42950" cy="238125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түрінің барлық ережелерін табайық (біздің мысаламызға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638175" cy="238125"/>
            <wp:effectExtent l="1905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керек). Грамматикада мұндай ереже бір-ақ ғана бұл -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52450" cy="238125"/>
            <wp:effectExtent l="1905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.Осы ереженің өзгертуін орындау үшін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90500" cy="238125"/>
            <wp:effectExtent l="1905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белгілері ереженің оң жақты болуы керек. </w:t>
      </w:r>
    </w:p>
    <w:p w:rsidR="006237F4" w:rsidRPr="00794984" w:rsidRDefault="006237F4" w:rsidP="006237F4">
      <w:pPr>
        <w:ind w:firstLine="540"/>
        <w:jc w:val="both"/>
        <w:rPr>
          <w:sz w:val="28"/>
          <w:szCs w:val="28"/>
          <w:lang w:val="kk-KZ"/>
        </w:rPr>
      </w:pPr>
      <w:r>
        <w:rPr>
          <w:noProof/>
          <w:position w:val="-11"/>
          <w:sz w:val="28"/>
          <w:szCs w:val="28"/>
        </w:rPr>
        <w:drawing>
          <wp:inline distT="0" distB="0" distL="0" distR="0">
            <wp:extent cx="552450" cy="238125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ережесін өзгерткен соң біз жаңа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0" cy="238125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көпжиын ережелерін аламыз. 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 5. </w:t>
      </w:r>
      <w:r w:rsidRPr="00794984">
        <w:rPr>
          <w:sz w:val="28"/>
          <w:szCs w:val="28"/>
          <w:lang w:val="kk-KZ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704850" cy="238125"/>
            <wp:effectExtent l="1905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704850" cy="238125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2 қадамға көшеміз.</w:t>
      </w:r>
    </w:p>
    <w:p w:rsidR="006237F4" w:rsidRPr="00794984" w:rsidRDefault="006237F4" w:rsidP="006237F4">
      <w:pPr>
        <w:jc w:val="both"/>
        <w:rPr>
          <w:i/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2.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90525" cy="238125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90525" cy="238125"/>
            <wp:effectExtent l="19050" t="0" r="952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i/>
          <w:sz w:val="28"/>
          <w:szCs w:val="28"/>
          <w:lang w:val="kk-KZ"/>
        </w:rPr>
        <w:t xml:space="preserve">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28825" cy="238125"/>
            <wp:effectExtent l="0" t="0" r="9525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28825" cy="238125"/>
            <wp:effectExtent l="0" t="0" r="9525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ережелерін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714875" cy="238125"/>
            <wp:effectExtent l="19050" t="0" r="9525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ережелерімен ауыстырамыз. Біз келесі көпжиынын аламыз: </w:t>
      </w:r>
      <w:r w:rsidR="00080D96" w:rsidRPr="00794984">
        <w:rPr>
          <w:sz w:val="28"/>
          <w:szCs w:val="28"/>
        </w:rPr>
        <w:lastRenderedPageBreak/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i/>
          <w:sz w:val="28"/>
          <w:szCs w:val="28"/>
          <w:lang w:val="kk-KZ"/>
        </w:rPr>
        <w:t xml:space="preserve">Қадам 3. 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 xml:space="preserve">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895350" cy="238125"/>
            <wp:effectExtent l="1905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895350" cy="238125"/>
            <wp:effectExtent l="1905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4.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57300" cy="238125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ережесін қолдана отырып</w:t>
      </w:r>
      <w:r w:rsidRPr="00794984">
        <w:rPr>
          <w:i/>
          <w:sz w:val="28"/>
          <w:szCs w:val="28"/>
          <w:lang w:val="kk-KZ"/>
        </w:rPr>
        <w:t>,</w:t>
      </w:r>
      <w:r w:rsidRPr="00794984">
        <w:rPr>
          <w:position w:val="-11"/>
          <w:sz w:val="28"/>
          <w:szCs w:val="28"/>
          <w:lang w:val="kk-KZ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81025" cy="238125"/>
            <wp:effectExtent l="1905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ережесін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400175" cy="238125"/>
            <wp:effectExtent l="1905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 xml:space="preserve">ережелерімен ауыстырамыз. Грамматиканың жаңа көпжиынын аламыз: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i/>
          <w:sz w:val="28"/>
          <w:szCs w:val="28"/>
          <w:lang w:val="kk-KZ"/>
        </w:rPr>
        <w:t xml:space="preserve">Қадам 5.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171575" cy="238125"/>
            <wp:effectExtent l="1905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171575" cy="238125"/>
            <wp:effectExtent l="1905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4 қадамға көшеміз.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Қадам 4.</w:t>
      </w:r>
      <w:r w:rsidRPr="00794984">
        <w:rPr>
          <w:sz w:val="28"/>
          <w:szCs w:val="28"/>
          <w:lang w:val="kk-KZ"/>
        </w:rPr>
        <w:t xml:space="preserve"> (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857250" cy="238125"/>
            <wp:effectExtent l="1905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857250" cy="238125"/>
            <wp:effectExtent l="1905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).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981325" cy="238125"/>
            <wp:effectExtent l="19050" t="0" r="9525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ережесін қолдана отырып,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14375" cy="238125"/>
            <wp:effectExtent l="19050" t="0" r="9525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ережесін 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81025" cy="238125"/>
            <wp:effectExtent l="19050" t="0" r="9525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981325" cy="238125"/>
            <wp:effectExtent l="1905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981325" cy="238125"/>
            <wp:effectExtent l="19050" t="0" r="952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924300" cy="238125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ережелерімен ауыстырамыз, және грамматиканың жаңа көпжиын </w:t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ережесін аламыз.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 Шаг 5.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704850" cy="238125"/>
            <wp:effectExtent l="1905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704850" cy="238125"/>
            <wp:effectExtent l="1905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2 қадамға көшеміз.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 2.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610100" cy="238125"/>
            <wp:effectExtent l="1905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1"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ережелерін </w:t>
      </w:r>
      <w:r>
        <w:rPr>
          <w:noProof/>
          <w:sz w:val="28"/>
          <w:szCs w:val="28"/>
        </w:rPr>
        <w:drawing>
          <wp:inline distT="0" distB="0" distL="0" distR="0">
            <wp:extent cx="5943600" cy="476250"/>
            <wp:effectExtent l="1905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ережелерімен ауыстырамыз. </w:t>
      </w:r>
    </w:p>
    <w:p w:rsidR="006237F4" w:rsidRPr="00794984" w:rsidRDefault="006237F4" w:rsidP="006237F4">
      <w:pPr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Қадам 3.  </w:t>
      </w:r>
      <w:r w:rsidR="00080D96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080D96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38150" cy="238125"/>
            <wp:effectExtent l="1905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D96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алгоритмнен грамматиканың </w:t>
      </w:r>
      <w:r>
        <w:rPr>
          <w:noProof/>
          <w:sz w:val="28"/>
          <w:szCs w:val="28"/>
        </w:rPr>
        <w:drawing>
          <wp:inline distT="0" distB="0" distL="0" distR="0">
            <wp:extent cx="5943600" cy="962025"/>
            <wp:effectExtent l="1905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 xml:space="preserve"> соңғы көпжиын ережелірімен шығу. </w:t>
      </w:r>
    </w:p>
    <w:p w:rsidR="006237F4" w:rsidRPr="00794984" w:rsidRDefault="006237F4" w:rsidP="006237F4">
      <w:pPr>
        <w:ind w:firstLine="360"/>
        <w:jc w:val="both"/>
        <w:rPr>
          <w:b/>
          <w:sz w:val="28"/>
          <w:szCs w:val="28"/>
          <w:lang w:val="kk-KZ"/>
        </w:rPr>
      </w:pPr>
    </w:p>
    <w:p w:rsidR="000A2175" w:rsidRPr="006237F4" w:rsidRDefault="000A2175">
      <w:pPr>
        <w:rPr>
          <w:lang w:val="kk-KZ"/>
        </w:rPr>
      </w:pPr>
    </w:p>
    <w:sectPr w:rsidR="000A2175" w:rsidRPr="006237F4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A3632"/>
    <w:multiLevelType w:val="hybridMultilevel"/>
    <w:tmpl w:val="DDDAA73E"/>
    <w:lvl w:ilvl="0" w:tplc="0419000F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93491C"/>
    <w:multiLevelType w:val="hybridMultilevel"/>
    <w:tmpl w:val="79AE6CC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A9243F"/>
    <w:multiLevelType w:val="hybridMultilevel"/>
    <w:tmpl w:val="A98A93D0"/>
    <w:lvl w:ilvl="0" w:tplc="9BC0A54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7F4"/>
    <w:rsid w:val="00080D96"/>
    <w:rsid w:val="000A2175"/>
    <w:rsid w:val="001A3A0C"/>
    <w:rsid w:val="006237F4"/>
    <w:rsid w:val="007D459B"/>
    <w:rsid w:val="008C1325"/>
    <w:rsid w:val="00C62DE6"/>
    <w:rsid w:val="00DC1181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F4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List Paragraph"/>
    <w:basedOn w:val="a"/>
    <w:qFormat/>
    <w:rsid w:val="006237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23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7F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A3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6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1.png"/><Relationship Id="rId102" Type="http://schemas.openxmlformats.org/officeDocument/2006/relationships/image" Target="media/image96.png"/><Relationship Id="rId110" Type="http://schemas.openxmlformats.org/officeDocument/2006/relationships/image" Target="media/image104.png"/><Relationship Id="rId115" Type="http://schemas.openxmlformats.org/officeDocument/2006/relationships/fontTable" Target="fontTable.xml"/><Relationship Id="rId5" Type="http://schemas.openxmlformats.org/officeDocument/2006/relationships/hyperlink" Target="http://zhakilya.edu.glogster.com/" TargetMode="Externa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0" Type="http://schemas.openxmlformats.org/officeDocument/2006/relationships/image" Target="media/image5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7" Type="http://schemas.openxmlformats.org/officeDocument/2006/relationships/image" Target="media/image2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1131</Words>
  <Characters>6448</Characters>
  <Application>Microsoft Office Word</Application>
  <DocSecurity>0</DocSecurity>
  <Lines>53</Lines>
  <Paragraphs>15</Paragraphs>
  <ScaleCrop>false</ScaleCrop>
  <Company>kgu</Company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3</cp:revision>
  <dcterms:created xsi:type="dcterms:W3CDTF">2014-01-27T03:57:00Z</dcterms:created>
  <dcterms:modified xsi:type="dcterms:W3CDTF">2014-02-01T08:20:00Z</dcterms:modified>
</cp:coreProperties>
</file>